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26548EF9"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 xml:space="preserve">Pirkimo sąlygų </w:t>
      </w:r>
      <w:r w:rsidR="004F1D26">
        <w:rPr>
          <w:rFonts w:eastAsiaTheme="minorHAnsi"/>
          <w:b/>
          <w:kern w:val="2"/>
          <w14:ligatures w14:val="standardContextual"/>
        </w:rPr>
        <w:t xml:space="preserve">5 </w:t>
      </w:r>
      <w:r w:rsidRPr="00C7581A">
        <w:rPr>
          <w:rFonts w:eastAsiaTheme="minorHAnsi"/>
          <w:b/>
          <w:kern w:val="2"/>
          <w14:ligatures w14:val="standardContextual"/>
        </w:rPr>
        <w:t>priedas</w:t>
      </w:r>
    </w:p>
    <w:p w14:paraId="6A2DF214" w14:textId="77777777" w:rsidR="00C7581A" w:rsidRDefault="00C7581A" w:rsidP="00081226">
      <w:pPr>
        <w:jc w:val="right"/>
        <w:rPr>
          <w:rFonts w:eastAsiaTheme="minorHAnsi"/>
          <w:b/>
          <w:kern w:val="2"/>
          <w14:ligatures w14:val="standardContextual"/>
        </w:rPr>
      </w:pPr>
    </w:p>
    <w:p w14:paraId="6EC9995D" w14:textId="606075BE"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56D2E029" w14:textId="4144FCA8" w:rsidR="009C5647" w:rsidRPr="00734EF9" w:rsidRDefault="00C7581A" w:rsidP="00081226">
      <w:pPr>
        <w:ind w:firstLine="567"/>
        <w:jc w:val="center"/>
        <w:rPr>
          <w:rFonts w:eastAsia="Calibri"/>
          <w:bCs/>
          <w:i/>
          <w:iCs/>
          <w:color w:val="0070C0"/>
          <w:lang w:eastAsia="lt-LT"/>
        </w:rPr>
      </w:pPr>
      <w:r w:rsidRPr="00734EF9">
        <w:rPr>
          <w:rFonts w:eastAsia="Calibri"/>
          <w:bCs/>
          <w:i/>
          <w:iCs/>
          <w:color w:val="0070C0"/>
          <w:lang w:eastAsia="lt-LT"/>
        </w:rPr>
        <w:t>(</w:t>
      </w:r>
      <w:r w:rsidR="00D96572" w:rsidRPr="00734EF9">
        <w:rPr>
          <w:rFonts w:eastAsia="Calibri"/>
          <w:bCs/>
          <w:i/>
          <w:iCs/>
          <w:color w:val="0070C0"/>
          <w:lang w:eastAsia="lt-LT"/>
        </w:rPr>
        <w:t>šį priedą ir jame nurodytus d</w:t>
      </w:r>
      <w:r w:rsidR="00C32E07" w:rsidRPr="00734EF9">
        <w:rPr>
          <w:rFonts w:eastAsia="Calibri"/>
          <w:bCs/>
          <w:i/>
          <w:iCs/>
          <w:color w:val="0070C0"/>
          <w:lang w:eastAsia="lt-LT"/>
        </w:rPr>
        <w:t>uomen</w:t>
      </w:r>
      <w:r w:rsidR="00D96572" w:rsidRPr="00734EF9">
        <w:rPr>
          <w:rFonts w:eastAsia="Calibri"/>
          <w:bCs/>
          <w:i/>
          <w:iCs/>
          <w:color w:val="0070C0"/>
          <w:lang w:eastAsia="lt-LT"/>
        </w:rPr>
        <w:t>is</w:t>
      </w:r>
      <w:r w:rsidR="00C32E07" w:rsidRPr="00734EF9">
        <w:rPr>
          <w:rFonts w:eastAsia="Calibri"/>
          <w:bCs/>
          <w:i/>
          <w:iCs/>
          <w:color w:val="0070C0"/>
          <w:lang w:eastAsia="lt-LT"/>
        </w:rPr>
        <w:t xml:space="preserve"> a</w:t>
      </w:r>
      <w:r w:rsidR="00803B9F" w:rsidRPr="00734EF9">
        <w:rPr>
          <w:rFonts w:eastAsia="Calibri"/>
          <w:bCs/>
          <w:i/>
          <w:iCs/>
          <w:color w:val="0070C0"/>
          <w:lang w:eastAsia="lt-LT"/>
        </w:rPr>
        <w:t>p</w:t>
      </w:r>
      <w:r w:rsidR="00C32E07" w:rsidRPr="00734EF9">
        <w:rPr>
          <w:rFonts w:eastAsia="Calibri"/>
          <w:bCs/>
          <w:i/>
          <w:iCs/>
          <w:color w:val="0070C0"/>
          <w:lang w:eastAsia="lt-LT"/>
        </w:rPr>
        <w:t>ie atitiktį</w:t>
      </w:r>
      <w:r w:rsidR="00803B9F" w:rsidRPr="00734EF9">
        <w:rPr>
          <w:rFonts w:eastAsia="Calibri"/>
          <w:bCs/>
          <w:i/>
          <w:iCs/>
          <w:color w:val="0070C0"/>
          <w:lang w:eastAsia="lt-LT"/>
        </w:rPr>
        <w:t xml:space="preserve"> nacionalinio saugumo reikalavimams</w:t>
      </w:r>
      <w:r w:rsidR="009C5647" w:rsidRPr="00734EF9">
        <w:rPr>
          <w:rFonts w:eastAsia="Calibri"/>
          <w:bCs/>
          <w:i/>
          <w:iCs/>
          <w:color w:val="0070C0"/>
          <w:lang w:eastAsia="lt-LT"/>
        </w:rPr>
        <w:t xml:space="preserve"> bus prašoma pateikti tik galimo laimėtojo</w:t>
      </w:r>
      <w:r w:rsidRPr="00734EF9">
        <w:rPr>
          <w:rFonts w:eastAsia="Calibri"/>
          <w:bCs/>
          <w:i/>
          <w:iCs/>
          <w:color w:val="0070C0"/>
          <w:lang w:eastAsia="lt-LT"/>
        </w:rPr>
        <w:t>)</w:t>
      </w:r>
    </w:p>
    <w:p w14:paraId="3EA5936F" w14:textId="77777777" w:rsidR="00D6760B" w:rsidRDefault="00D6760B" w:rsidP="00081226">
      <w:pPr>
        <w:ind w:firstLine="567"/>
        <w:jc w:val="center"/>
        <w:rPr>
          <w:rFonts w:eastAsia="Calibri"/>
          <w:bCs/>
          <w:i/>
          <w:iCs/>
          <w:color w:val="000000" w:themeColor="text1"/>
          <w:lang w:eastAsia="lt-LT"/>
        </w:rPr>
      </w:pPr>
    </w:p>
    <w:p w14:paraId="71118468" w14:textId="77777777" w:rsidR="00D6760B" w:rsidRDefault="00D6760B" w:rsidP="00081226">
      <w:pPr>
        <w:ind w:firstLine="567"/>
        <w:jc w:val="center"/>
        <w:rPr>
          <w:rFonts w:eastAsia="Calibri"/>
          <w:bCs/>
          <w:i/>
          <w:iCs/>
          <w:color w:val="000000" w:themeColor="text1"/>
          <w:lang w:eastAsia="lt-LT"/>
        </w:rPr>
      </w:pPr>
    </w:p>
    <w:p w14:paraId="00B9A9A8" w14:textId="4928EF11" w:rsidR="00D90979" w:rsidRDefault="001D2695" w:rsidP="00D90979">
      <w:pPr>
        <w:autoSpaceDE w:val="0"/>
        <w:autoSpaceDN w:val="0"/>
        <w:adjustRightInd w:val="0"/>
        <w:spacing w:line="360" w:lineRule="auto"/>
        <w:jc w:val="center"/>
        <w:rPr>
          <w:b/>
        </w:rPr>
      </w:pPr>
      <w:r w:rsidRPr="00E86D4E">
        <w:rPr>
          <w:b/>
          <w:highlight w:val="lightGray"/>
        </w:rPr>
        <w:t>P</w:t>
      </w:r>
      <w:r w:rsidR="00D90979" w:rsidRPr="00E86D4E">
        <w:rPr>
          <w:b/>
          <w:highlight w:val="lightGray"/>
        </w:rPr>
        <w:t>irkimo sąlygų 3.</w:t>
      </w:r>
      <w:r w:rsidR="00A8735C">
        <w:rPr>
          <w:b/>
          <w:highlight w:val="lightGray"/>
        </w:rPr>
        <w:t>8</w:t>
      </w:r>
      <w:r w:rsidR="00BF7978">
        <w:rPr>
          <w:b/>
          <w:highlight w:val="lightGray"/>
        </w:rPr>
        <w:t>.1</w:t>
      </w:r>
      <w:r w:rsidR="00D90979" w:rsidRPr="00E86D4E">
        <w:rPr>
          <w:b/>
          <w:highlight w:val="lightGray"/>
        </w:rPr>
        <w:t xml:space="preserve"> p. reikalavimas</w:t>
      </w:r>
      <w:r w:rsidRPr="00E86D4E">
        <w:rPr>
          <w:b/>
          <w:highlight w:val="lightGray"/>
        </w:rPr>
        <w:t xml:space="preserve"> (Viešųjų pirkimų įstatymo 3</w:t>
      </w:r>
      <w:r w:rsidRPr="00E86D4E">
        <w:rPr>
          <w:b/>
          <w:bCs/>
          <w:highlight w:val="lightGray"/>
        </w:rPr>
        <w:t xml:space="preserve">7 </w:t>
      </w:r>
      <w:r w:rsidRPr="00E86D4E">
        <w:rPr>
          <w:b/>
          <w:highlight w:val="lightGray"/>
        </w:rPr>
        <w:t>straipsnio 9 dalis)</w:t>
      </w:r>
    </w:p>
    <w:p w14:paraId="6DAE3D6A" w14:textId="4D0FD295"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47D08D2"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Nustatytą reikalavimą patvirtinantys dokumentai</w:t>
      </w:r>
      <w:r w:rsidRPr="00BF4309">
        <w:rPr>
          <w:b/>
          <w:bCs/>
        </w:rPr>
        <w:t>:</w:t>
      </w:r>
      <w:r w:rsidR="003F5A22" w:rsidRPr="00BF4309">
        <w:rPr>
          <w:b/>
          <w:bCs/>
        </w:rPr>
        <w:t xml:space="preserve"> </w:t>
      </w:r>
      <w:r w:rsidR="003F5A22" w:rsidRPr="00BF7978">
        <w:rPr>
          <w:u w:val="single"/>
        </w:rPr>
        <w:t>p</w:t>
      </w:r>
      <w:r w:rsidRPr="00BF7978">
        <w:rPr>
          <w:rFonts w:eastAsiaTheme="minorHAnsi"/>
          <w:kern w:val="2"/>
          <w:u w:val="single"/>
          <w14:ligatures w14:val="standardContextual"/>
        </w:rPr>
        <w:t>ateikti tuos dokumentus, kuriuose yra atitiktį reikalavimui patvirtinanti informacija</w:t>
      </w:r>
      <w:r w:rsidRPr="00570F47">
        <w:rPr>
          <w:rFonts w:eastAsiaTheme="minorHAnsi"/>
          <w:kern w:val="2"/>
          <w14:ligatures w14:val="standardContextual"/>
        </w:rPr>
        <w:t>:</w:t>
      </w:r>
      <w:r w:rsidRPr="00136886">
        <w:rPr>
          <w:rFonts w:eastAsiaTheme="minorHAnsi"/>
          <w:kern w:val="2"/>
          <w14:ligatures w14:val="standardContextual"/>
        </w:rPr>
        <w:t xml:space="preserve"> </w:t>
      </w: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60394D17">
      <w:pPr>
        <w:jc w:val="both"/>
        <w:rPr>
          <w:rFonts w:eastAsiaTheme="minorEastAsia"/>
          <w:kern w:val="2"/>
          <w14:ligatures w14:val="standardContextual"/>
        </w:rPr>
      </w:pPr>
      <w:r w:rsidRPr="60394D17">
        <w:rPr>
          <w:rFonts w:eastAsiaTheme="minorEastAsia"/>
          <w:kern w:val="2"/>
          <w14:ligatures w14:val="standardContextual"/>
        </w:rPr>
        <w:t xml:space="preserve">Dokumentai, kuriuose nenurodytas jų galiojimo terminas, turi būti išduoti ar atspausdinti iš informacinės sistemos </w:t>
      </w:r>
      <w:r w:rsidRPr="60394D17">
        <w:rPr>
          <w:rFonts w:eastAsiaTheme="minorEastAsia"/>
          <w:b/>
          <w:bCs/>
          <w:kern w:val="2"/>
          <w14:ligatures w14:val="standardContextual"/>
        </w:rPr>
        <w:t>ne anksčiau kaip likus 3 mėnesiams</w:t>
      </w:r>
      <w:r w:rsidRPr="60394D17">
        <w:rPr>
          <w:rFonts w:eastAsiaTheme="minorEastAsia"/>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213"/>
        <w:gridCol w:w="1855"/>
        <w:gridCol w:w="2067"/>
        <w:gridCol w:w="2462"/>
        <w:gridCol w:w="2462"/>
        <w:gridCol w:w="2477"/>
      </w:tblGrid>
      <w:tr w:rsidR="00C0634E" w:rsidRPr="00E54F55" w14:paraId="5F9E7AA8" w14:textId="77777777" w:rsidTr="00513673">
        <w:tc>
          <w:tcPr>
            <w:tcW w:w="1105" w:type="pct"/>
            <w:vMerge w:val="restart"/>
            <w:shd w:val="clear" w:color="auto" w:fill="DEEAF6"/>
          </w:tcPr>
          <w:p w14:paraId="54BD474B" w14:textId="77777777" w:rsidR="00586DE8" w:rsidRPr="00E54F55" w:rsidRDefault="00586DE8" w:rsidP="00513673">
            <w:pPr>
              <w:rPr>
                <w:bCs/>
              </w:rPr>
            </w:pPr>
          </w:p>
        </w:tc>
        <w:tc>
          <w:tcPr>
            <w:tcW w:w="638" w:type="pct"/>
            <w:vMerge w:val="restart"/>
            <w:shd w:val="clear" w:color="auto" w:fill="DEEAF6"/>
            <w:vAlign w:val="center"/>
          </w:tcPr>
          <w:p w14:paraId="7C64D904"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r w:rsidRPr="009C5647">
              <w:rPr>
                <w:rFonts w:eastAsia="Calibri"/>
                <w:bCs/>
                <w:i/>
                <w:color w:val="000000"/>
              </w:rPr>
              <w:t>arba</w:t>
            </w:r>
          </w:p>
          <w:p w14:paraId="43E66750" w14:textId="77777777" w:rsidR="00586DE8" w:rsidRPr="00E54F55" w:rsidRDefault="00586DE8" w:rsidP="00513673">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1" w:type="pct"/>
            <w:vMerge w:val="restart"/>
            <w:shd w:val="clear" w:color="auto" w:fill="DEEAF6"/>
            <w:vAlign w:val="center"/>
          </w:tcPr>
          <w:p w14:paraId="79164173"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65D9CD5D"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FA85AE6" w14:textId="77777777" w:rsidR="00586DE8" w:rsidRPr="00E54F55" w:rsidRDefault="00586DE8" w:rsidP="00513673">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47" w:type="pct"/>
            <w:vMerge w:val="restart"/>
            <w:shd w:val="clear" w:color="auto" w:fill="DEEAF6"/>
            <w:vAlign w:val="center"/>
          </w:tcPr>
          <w:p w14:paraId="28B41BE6"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xml:space="preserve">, </w:t>
            </w:r>
            <w:r w:rsidRPr="00E1785A">
              <w:rPr>
                <w:rFonts w:eastAsia="Calibri"/>
                <w:bCs/>
                <w:color w:val="000000"/>
              </w:rPr>
              <w:t>patvirtinantys 3 stulpelyje nurodytą informaciją</w:t>
            </w:r>
          </w:p>
          <w:p w14:paraId="209F013A" w14:textId="77777777" w:rsidR="00586DE8" w:rsidRPr="00E54F55" w:rsidRDefault="00586DE8" w:rsidP="00513673">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699" w:type="pct"/>
            <w:gridSpan w:val="2"/>
            <w:shd w:val="clear" w:color="auto" w:fill="DEEAF6"/>
          </w:tcPr>
          <w:p w14:paraId="0EFECA2B" w14:textId="77777777" w:rsidR="00586DE8" w:rsidRPr="00E54F55" w:rsidRDefault="00586DE8" w:rsidP="00513673">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C0634E" w:rsidRPr="00E54F55" w14:paraId="79F6B49C" w14:textId="77777777" w:rsidTr="00513673">
        <w:tc>
          <w:tcPr>
            <w:tcW w:w="1105" w:type="pct"/>
            <w:vMerge/>
          </w:tcPr>
          <w:p w14:paraId="5DD47138" w14:textId="77777777" w:rsidR="00586DE8" w:rsidRPr="00E54F55" w:rsidRDefault="00586DE8" w:rsidP="00513673">
            <w:pPr>
              <w:rPr>
                <w:bCs/>
              </w:rPr>
            </w:pPr>
          </w:p>
        </w:tc>
        <w:tc>
          <w:tcPr>
            <w:tcW w:w="638" w:type="pct"/>
            <w:vMerge/>
            <w:shd w:val="clear" w:color="auto" w:fill="DEEAF6"/>
            <w:vAlign w:val="center"/>
          </w:tcPr>
          <w:p w14:paraId="3A086AA7" w14:textId="77777777" w:rsidR="00586DE8" w:rsidRPr="00E54F55" w:rsidRDefault="00586DE8" w:rsidP="00513673">
            <w:pPr>
              <w:autoSpaceDE w:val="0"/>
              <w:autoSpaceDN w:val="0"/>
              <w:adjustRightInd w:val="0"/>
              <w:rPr>
                <w:rFonts w:eastAsia="Calibri"/>
                <w:b/>
                <w:color w:val="000000"/>
              </w:rPr>
            </w:pPr>
          </w:p>
        </w:tc>
        <w:tc>
          <w:tcPr>
            <w:tcW w:w="711" w:type="pct"/>
            <w:vMerge/>
            <w:shd w:val="clear" w:color="auto" w:fill="DEEAF6"/>
            <w:vAlign w:val="center"/>
          </w:tcPr>
          <w:p w14:paraId="6FF0656D" w14:textId="77777777" w:rsidR="00586DE8" w:rsidRPr="00E54F55" w:rsidRDefault="00586DE8" w:rsidP="00513673">
            <w:pPr>
              <w:autoSpaceDE w:val="0"/>
              <w:autoSpaceDN w:val="0"/>
              <w:adjustRightInd w:val="0"/>
              <w:rPr>
                <w:rFonts w:eastAsia="Calibri"/>
                <w:b/>
                <w:color w:val="000000"/>
              </w:rPr>
            </w:pPr>
          </w:p>
        </w:tc>
        <w:tc>
          <w:tcPr>
            <w:tcW w:w="847" w:type="pct"/>
            <w:vMerge/>
            <w:shd w:val="clear" w:color="auto" w:fill="DEEAF6"/>
            <w:vAlign w:val="center"/>
          </w:tcPr>
          <w:p w14:paraId="747001DA" w14:textId="77777777" w:rsidR="00586DE8" w:rsidRPr="00E54F55" w:rsidRDefault="00586DE8" w:rsidP="00513673">
            <w:pPr>
              <w:autoSpaceDE w:val="0"/>
              <w:autoSpaceDN w:val="0"/>
              <w:adjustRightInd w:val="0"/>
              <w:rPr>
                <w:rFonts w:eastAsia="Calibri"/>
                <w:color w:val="000000"/>
              </w:rPr>
            </w:pPr>
          </w:p>
        </w:tc>
        <w:tc>
          <w:tcPr>
            <w:tcW w:w="847" w:type="pct"/>
            <w:shd w:val="clear" w:color="auto" w:fill="DEEAF6"/>
          </w:tcPr>
          <w:p w14:paraId="080400C2" w14:textId="77777777" w:rsidR="00586DE8" w:rsidRDefault="00586DE8" w:rsidP="00513673">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1C9DCFFF"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D4121FB" w14:textId="77777777" w:rsidR="00586DE8" w:rsidRPr="00E54F55" w:rsidRDefault="00586DE8" w:rsidP="00513673">
            <w:pPr>
              <w:autoSpaceDE w:val="0"/>
              <w:autoSpaceDN w:val="0"/>
              <w:adjustRightInd w:val="0"/>
              <w:rPr>
                <w:rFonts w:eastAsia="Calibri"/>
                <w:color w:val="000000"/>
              </w:rPr>
            </w:pPr>
            <w:r>
              <w:rPr>
                <w:rFonts w:eastAsia="Calibri"/>
                <w:color w:val="000000"/>
              </w:rPr>
              <w:t>susijusių juridinių asmenų pavadinimai, registracijos vieta</w:t>
            </w:r>
          </w:p>
        </w:tc>
        <w:tc>
          <w:tcPr>
            <w:tcW w:w="852" w:type="pct"/>
            <w:shd w:val="clear" w:color="auto" w:fill="DEEAF6"/>
          </w:tcPr>
          <w:p w14:paraId="76C18ACC" w14:textId="77777777" w:rsidR="00586DE8" w:rsidRPr="00E54F55" w:rsidRDefault="00586DE8" w:rsidP="00513673">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Pr>
                <w:rFonts w:eastAsia="Calibri"/>
                <w:bCs/>
                <w:color w:val="000000"/>
              </w:rPr>
              <w:t xml:space="preserve"> arba susijusių juridinių asmenų registracijos vietą</w:t>
            </w:r>
          </w:p>
        </w:tc>
      </w:tr>
      <w:tr w:rsidR="00C0634E" w:rsidRPr="00E54F55" w14:paraId="648B5ECB" w14:textId="77777777" w:rsidTr="00513673">
        <w:tc>
          <w:tcPr>
            <w:tcW w:w="1105" w:type="pct"/>
          </w:tcPr>
          <w:p w14:paraId="087BB24C" w14:textId="77777777" w:rsidR="00586DE8" w:rsidRPr="00E54F55" w:rsidRDefault="00586DE8" w:rsidP="00513673">
            <w:pPr>
              <w:rPr>
                <w:bCs/>
              </w:rPr>
            </w:pPr>
            <w:r w:rsidRPr="00B239AB">
              <w:rPr>
                <w:rFonts w:eastAsia="Calibri"/>
                <w:iCs/>
                <w:color w:val="000000"/>
                <w:sz w:val="22"/>
                <w:szCs w:val="22"/>
              </w:rPr>
              <w:t>1</w:t>
            </w:r>
          </w:p>
        </w:tc>
        <w:tc>
          <w:tcPr>
            <w:tcW w:w="638" w:type="pct"/>
          </w:tcPr>
          <w:p w14:paraId="0C73B733" w14:textId="77777777" w:rsidR="00586DE8" w:rsidRPr="00E54F55" w:rsidRDefault="00586DE8" w:rsidP="00513673">
            <w:pPr>
              <w:autoSpaceDE w:val="0"/>
              <w:autoSpaceDN w:val="0"/>
              <w:adjustRightInd w:val="0"/>
              <w:rPr>
                <w:rFonts w:eastAsia="Calibri"/>
                <w:b/>
                <w:color w:val="000000"/>
              </w:rPr>
            </w:pPr>
            <w:r w:rsidRPr="00B239AB">
              <w:rPr>
                <w:rFonts w:eastAsia="Calibri"/>
                <w:color w:val="000000"/>
                <w:sz w:val="22"/>
                <w:szCs w:val="22"/>
              </w:rPr>
              <w:t>2</w:t>
            </w:r>
          </w:p>
        </w:tc>
        <w:tc>
          <w:tcPr>
            <w:tcW w:w="711" w:type="pct"/>
          </w:tcPr>
          <w:p w14:paraId="4E47CBBC" w14:textId="77777777" w:rsidR="00586DE8" w:rsidRPr="00E54F55" w:rsidRDefault="00586DE8" w:rsidP="00513673">
            <w:pPr>
              <w:autoSpaceDE w:val="0"/>
              <w:autoSpaceDN w:val="0"/>
              <w:adjustRightInd w:val="0"/>
              <w:rPr>
                <w:rFonts w:eastAsia="Calibri"/>
                <w:b/>
                <w:color w:val="000000"/>
              </w:rPr>
            </w:pPr>
            <w:r w:rsidRPr="00B239AB">
              <w:rPr>
                <w:rFonts w:eastAsia="Calibri"/>
                <w:color w:val="000000"/>
                <w:sz w:val="22"/>
                <w:szCs w:val="22"/>
              </w:rPr>
              <w:t>3</w:t>
            </w:r>
          </w:p>
        </w:tc>
        <w:tc>
          <w:tcPr>
            <w:tcW w:w="847" w:type="pct"/>
          </w:tcPr>
          <w:p w14:paraId="335FCB95" w14:textId="77777777" w:rsidR="00586DE8" w:rsidRPr="00E54F55" w:rsidRDefault="00586DE8" w:rsidP="00513673">
            <w:pPr>
              <w:autoSpaceDE w:val="0"/>
              <w:autoSpaceDN w:val="0"/>
              <w:adjustRightInd w:val="0"/>
              <w:rPr>
                <w:rFonts w:eastAsia="Calibri"/>
                <w:color w:val="000000"/>
              </w:rPr>
            </w:pPr>
            <w:r w:rsidRPr="00B239AB">
              <w:rPr>
                <w:rFonts w:eastAsia="Calibri"/>
                <w:color w:val="000000"/>
                <w:sz w:val="22"/>
                <w:szCs w:val="22"/>
              </w:rPr>
              <w:t>4</w:t>
            </w:r>
          </w:p>
        </w:tc>
        <w:tc>
          <w:tcPr>
            <w:tcW w:w="847" w:type="pct"/>
          </w:tcPr>
          <w:p w14:paraId="7D11D643" w14:textId="77777777" w:rsidR="00586DE8" w:rsidRPr="00E54F55" w:rsidRDefault="00586DE8" w:rsidP="00513673">
            <w:pPr>
              <w:autoSpaceDE w:val="0"/>
              <w:autoSpaceDN w:val="0"/>
              <w:adjustRightInd w:val="0"/>
              <w:rPr>
                <w:rFonts w:eastAsia="Calibri"/>
                <w:color w:val="000000"/>
              </w:rPr>
            </w:pPr>
            <w:r w:rsidRPr="00B239AB">
              <w:rPr>
                <w:rFonts w:eastAsia="Calibri"/>
                <w:color w:val="000000"/>
                <w:sz w:val="22"/>
                <w:szCs w:val="22"/>
              </w:rPr>
              <w:t>5</w:t>
            </w:r>
          </w:p>
        </w:tc>
        <w:tc>
          <w:tcPr>
            <w:tcW w:w="852" w:type="pct"/>
          </w:tcPr>
          <w:p w14:paraId="3055BEF4" w14:textId="77777777" w:rsidR="00586DE8" w:rsidRPr="00E54F55" w:rsidRDefault="00586DE8" w:rsidP="00513673">
            <w:pPr>
              <w:autoSpaceDE w:val="0"/>
              <w:autoSpaceDN w:val="0"/>
              <w:adjustRightInd w:val="0"/>
              <w:rPr>
                <w:rFonts w:eastAsia="Calibri"/>
                <w:color w:val="000000"/>
              </w:rPr>
            </w:pPr>
            <w:r w:rsidRPr="00B239AB">
              <w:rPr>
                <w:rFonts w:eastAsia="Calibri"/>
                <w:color w:val="000000"/>
                <w:sz w:val="22"/>
                <w:szCs w:val="22"/>
              </w:rPr>
              <w:t>6</w:t>
            </w:r>
          </w:p>
        </w:tc>
      </w:tr>
      <w:tr w:rsidR="00586DE8" w:rsidRPr="00E54F55" w14:paraId="63360E40" w14:textId="77777777" w:rsidTr="00513673">
        <w:tc>
          <w:tcPr>
            <w:tcW w:w="5000" w:type="pct"/>
            <w:gridSpan w:val="6"/>
          </w:tcPr>
          <w:p w14:paraId="51C08EE0" w14:textId="77777777" w:rsidR="00586DE8" w:rsidRPr="00A6788E" w:rsidRDefault="00586DE8" w:rsidP="00513673">
            <w:pPr>
              <w:autoSpaceDE w:val="0"/>
              <w:autoSpaceDN w:val="0"/>
              <w:adjustRightInd w:val="0"/>
              <w:jc w:val="center"/>
              <w:rPr>
                <w:rFonts w:eastAsia="Calibri"/>
                <w:b/>
                <w:bCs/>
                <w:color w:val="000000"/>
              </w:rPr>
            </w:pPr>
            <w:r w:rsidRPr="00A6788E">
              <w:rPr>
                <w:rFonts w:eastAsia="Calibri"/>
                <w:b/>
                <w:bCs/>
                <w:color w:val="000000"/>
              </w:rPr>
              <w:t>Duomenys apie paslaugos teikimą</w:t>
            </w:r>
          </w:p>
        </w:tc>
      </w:tr>
      <w:tr w:rsidR="00C0634E" w:rsidRPr="00E54F55" w14:paraId="7F7F7E76" w14:textId="77777777" w:rsidTr="00513673">
        <w:tc>
          <w:tcPr>
            <w:tcW w:w="1105" w:type="pct"/>
          </w:tcPr>
          <w:p w14:paraId="2BCD9627" w14:textId="77777777" w:rsidR="00586DE8" w:rsidRDefault="00586DE8" w:rsidP="00513673">
            <w:pPr>
              <w:rPr>
                <w:rFonts w:eastAsia="Calibri"/>
                <w:iCs/>
                <w:color w:val="000000"/>
              </w:rPr>
            </w:pPr>
            <w:r>
              <w:rPr>
                <w:rFonts w:eastAsia="Calibri"/>
                <w:iCs/>
                <w:color w:val="000000"/>
              </w:rPr>
              <w:t>Paslaugų teikėjas</w:t>
            </w:r>
          </w:p>
          <w:p w14:paraId="09061509" w14:textId="77777777" w:rsidR="00586DE8" w:rsidRDefault="00586DE8" w:rsidP="00513673">
            <w:pPr>
              <w:rPr>
                <w:rFonts w:eastAsia="Calibri"/>
                <w:iCs/>
                <w:color w:val="000000"/>
              </w:rPr>
            </w:pPr>
          </w:p>
          <w:p w14:paraId="4961BCF5" w14:textId="77777777" w:rsidR="00586DE8" w:rsidRDefault="00586DE8" w:rsidP="00513673">
            <w:pPr>
              <w:rPr>
                <w:rFonts w:eastAsia="Calibri"/>
                <w:iCs/>
                <w:color w:val="000000"/>
              </w:rPr>
            </w:pPr>
            <w:r>
              <w:rPr>
                <w:rFonts w:eastAsia="Calibri"/>
                <w:iCs/>
                <w:color w:val="000000"/>
              </w:rPr>
              <w:lastRenderedPageBreak/>
              <w:t>Nurodyti iš kokios valstybės (teritorijos) bus teikiamos paslaugos</w:t>
            </w:r>
            <w:r w:rsidRPr="00C0634E">
              <w:rPr>
                <w:rFonts w:eastAsia="Calibri"/>
                <w:b/>
                <w:bCs/>
                <w:iCs/>
                <w:color w:val="000000"/>
              </w:rPr>
              <w:t>:________________</w:t>
            </w:r>
          </w:p>
          <w:p w14:paraId="459ACFCE" w14:textId="77777777" w:rsidR="00586DE8" w:rsidRPr="009C5647" w:rsidRDefault="00586DE8" w:rsidP="00513673">
            <w:pPr>
              <w:rPr>
                <w:rFonts w:eastAsia="Calibri"/>
                <w:iCs/>
                <w:color w:val="000000"/>
              </w:rPr>
            </w:pPr>
          </w:p>
        </w:tc>
        <w:tc>
          <w:tcPr>
            <w:tcW w:w="638" w:type="pct"/>
          </w:tcPr>
          <w:p w14:paraId="5F22F2A4" w14:textId="77777777" w:rsidR="00586DE8" w:rsidRPr="009C5647" w:rsidRDefault="00586DE8" w:rsidP="00513673">
            <w:pPr>
              <w:autoSpaceDE w:val="0"/>
              <w:autoSpaceDN w:val="0"/>
              <w:adjustRightInd w:val="0"/>
              <w:rPr>
                <w:rFonts w:eastAsia="Calibri"/>
                <w:b/>
                <w:color w:val="000000"/>
              </w:rPr>
            </w:pPr>
          </w:p>
        </w:tc>
        <w:tc>
          <w:tcPr>
            <w:tcW w:w="711" w:type="pct"/>
          </w:tcPr>
          <w:p w14:paraId="5AC3717E" w14:textId="77777777" w:rsidR="00586DE8" w:rsidRPr="009C5647" w:rsidRDefault="00586DE8" w:rsidP="00513673">
            <w:pPr>
              <w:autoSpaceDE w:val="0"/>
              <w:autoSpaceDN w:val="0"/>
              <w:adjustRightInd w:val="0"/>
              <w:rPr>
                <w:rFonts w:eastAsia="Calibri"/>
                <w:b/>
                <w:color w:val="000000"/>
              </w:rPr>
            </w:pPr>
          </w:p>
        </w:tc>
        <w:tc>
          <w:tcPr>
            <w:tcW w:w="847" w:type="pct"/>
          </w:tcPr>
          <w:p w14:paraId="16E5C88A" w14:textId="77777777" w:rsidR="00586DE8" w:rsidRPr="009C5647" w:rsidRDefault="00586DE8" w:rsidP="00513673">
            <w:pPr>
              <w:autoSpaceDE w:val="0"/>
              <w:autoSpaceDN w:val="0"/>
              <w:adjustRightInd w:val="0"/>
              <w:rPr>
                <w:rFonts w:eastAsia="Calibri"/>
                <w:color w:val="000000"/>
              </w:rPr>
            </w:pPr>
          </w:p>
        </w:tc>
        <w:tc>
          <w:tcPr>
            <w:tcW w:w="847" w:type="pct"/>
            <w:shd w:val="clear" w:color="auto" w:fill="D9D9D9" w:themeFill="background1" w:themeFillShade="D9"/>
          </w:tcPr>
          <w:p w14:paraId="084B20D7" w14:textId="77777777" w:rsidR="00586DE8" w:rsidRPr="00E54F55" w:rsidRDefault="00586DE8" w:rsidP="00513673">
            <w:pPr>
              <w:autoSpaceDE w:val="0"/>
              <w:autoSpaceDN w:val="0"/>
              <w:adjustRightInd w:val="0"/>
              <w:jc w:val="center"/>
              <w:rPr>
                <w:rFonts w:eastAsia="Calibri"/>
                <w:color w:val="000000"/>
              </w:rPr>
            </w:pPr>
            <w:r>
              <w:rPr>
                <w:rFonts w:eastAsia="Calibri"/>
                <w:color w:val="000000"/>
              </w:rPr>
              <w:t>–</w:t>
            </w:r>
          </w:p>
        </w:tc>
        <w:tc>
          <w:tcPr>
            <w:tcW w:w="852" w:type="pct"/>
            <w:shd w:val="clear" w:color="auto" w:fill="D9D9D9" w:themeFill="background1" w:themeFillShade="D9"/>
          </w:tcPr>
          <w:p w14:paraId="45378F41" w14:textId="77777777" w:rsidR="00586DE8" w:rsidRPr="00E54F55" w:rsidRDefault="00586DE8" w:rsidP="00513673">
            <w:pPr>
              <w:autoSpaceDE w:val="0"/>
              <w:autoSpaceDN w:val="0"/>
              <w:adjustRightInd w:val="0"/>
              <w:jc w:val="center"/>
              <w:rPr>
                <w:rFonts w:eastAsia="Calibri"/>
                <w:color w:val="000000"/>
              </w:rPr>
            </w:pPr>
            <w:r>
              <w:rPr>
                <w:rFonts w:eastAsia="Calibri"/>
                <w:color w:val="000000"/>
              </w:rPr>
              <w:t>–</w:t>
            </w:r>
          </w:p>
        </w:tc>
      </w:tr>
    </w:tbl>
    <w:p w14:paraId="4D6B1612" w14:textId="5F58F016" w:rsidR="60394D17" w:rsidRDefault="60394D17" w:rsidP="60394D17">
      <w:pPr>
        <w:jc w:val="both"/>
        <w:rPr>
          <w:rFonts w:eastAsiaTheme="minorEastAsia"/>
        </w:rPr>
      </w:pPr>
    </w:p>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F048B7">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4B7B9DC5"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w:t>
      </w:r>
      <w:r w:rsidR="00A8735C">
        <w:rPr>
          <w:b/>
          <w:highlight w:val="lightGray"/>
        </w:rPr>
        <w:t>8</w:t>
      </w:r>
      <w:r w:rsidR="00EA18EA">
        <w:rPr>
          <w:b/>
          <w:highlight w:val="lightGray"/>
        </w:rPr>
        <w:t>.2</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6AAA20C8"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ED0E16">
        <w:rPr>
          <w:b/>
          <w:bCs/>
          <w:sz w:val="22"/>
          <w:szCs w:val="22"/>
          <w:u w:val="single"/>
        </w:rPr>
        <w:t>p</w:t>
      </w:r>
      <w:r w:rsidRPr="003F63D5">
        <w:rPr>
          <w:rFonts w:eastAsiaTheme="minorHAnsi"/>
          <w:b/>
          <w:kern w:val="2"/>
          <w:sz w:val="22"/>
          <w:szCs w:val="22"/>
          <w:u w:val="single"/>
          <w14:ligatures w14:val="standardContextual"/>
        </w:rPr>
        <w:t xml:space="preserve">ateikti </w:t>
      </w:r>
      <w:r w:rsidRPr="003F63D5">
        <w:rPr>
          <w:rFonts w:eastAsiaTheme="minorHAnsi"/>
          <w:kern w:val="2"/>
          <w:sz w:val="22"/>
          <w:szCs w:val="22"/>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076DE158"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7A47F4BF"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C5FF055" w14:textId="77777777" w:rsidR="00AB6A76" w:rsidRPr="009C5647" w:rsidRDefault="00AB6A76" w:rsidP="00AB6A76">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53370C1E" w14:textId="0793ED4F" w:rsidR="00AB6A76" w:rsidRDefault="00AB6A76" w:rsidP="00AB6A76">
            <w:pPr>
              <w:autoSpaceDE w:val="0"/>
              <w:autoSpaceDN w:val="0"/>
              <w:adjustRightInd w:val="0"/>
              <w:spacing w:after="160" w:line="276" w:lineRule="auto"/>
              <w:jc w:val="center"/>
              <w:rPr>
                <w:rFonts w:ascii="Tahoma" w:eastAsia="Calibri" w:hAnsi="Tahoma" w:cs="Tahoma"/>
                <w:color w:val="000000"/>
                <w:sz w:val="21"/>
                <w:szCs w:val="21"/>
              </w:rPr>
            </w:pPr>
            <w:r>
              <w:rPr>
                <w:rFonts w:eastAsia="Calibri"/>
                <w:color w:val="000000"/>
              </w:rPr>
              <w:t>susijusių juridinių asmenų pavadinimai, registracijos vieta</w:t>
            </w:r>
          </w:p>
        </w:tc>
        <w:tc>
          <w:tcPr>
            <w:tcW w:w="858" w:type="pct"/>
            <w:shd w:val="clear" w:color="auto" w:fill="DEEAF6"/>
          </w:tcPr>
          <w:p w14:paraId="571A0597"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01D8AE4C" w14:textId="2E5F0A7D" w:rsidR="00AB6A76" w:rsidRDefault="00AB6A76" w:rsidP="00FD738A">
            <w:pPr>
              <w:autoSpaceDE w:val="0"/>
              <w:autoSpaceDN w:val="0"/>
              <w:adjustRightInd w:val="0"/>
              <w:spacing w:after="160" w:line="276" w:lineRule="auto"/>
              <w:jc w:val="center"/>
              <w:rPr>
                <w:rFonts w:ascii="Tahoma" w:eastAsia="Calibri" w:hAnsi="Tahoma" w:cs="Tahoma"/>
                <w:color w:val="000000"/>
                <w:sz w:val="21"/>
                <w:szCs w:val="21"/>
              </w:rPr>
            </w:pPr>
            <w:r>
              <w:rPr>
                <w:rFonts w:eastAsia="Calibri"/>
                <w:bCs/>
                <w:color w:val="000000"/>
              </w:rPr>
              <w:t>arba susijusių juridinių asmenų registracijos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w:t>
            </w:r>
            <w:r w:rsidRPr="002B0DCD">
              <w:rPr>
                <w:rFonts w:eastAsia="Calibri"/>
                <w:i/>
                <w:iCs/>
              </w:rPr>
              <w:t>veikianti 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395553">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lastRenderedPageBreak/>
              <w:t>Duomenys apie subtiekėją (-</w:t>
            </w:r>
            <w:proofErr w:type="spellStart"/>
            <w:r w:rsidRPr="000C51D6">
              <w:rPr>
                <w:rFonts w:eastAsia="Calibri"/>
                <w:b/>
                <w:bCs/>
              </w:rPr>
              <w:t>us</w:t>
            </w:r>
            <w:proofErr w:type="spellEnd"/>
            <w:r w:rsidRPr="000C51D6">
              <w:rPr>
                <w:rFonts w:eastAsia="Calibri"/>
                <w:b/>
                <w:bCs/>
              </w:rPr>
              <w:t>)</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395553">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C04FD6">
        <w:tc>
          <w:tcPr>
            <w:tcW w:w="5000" w:type="pct"/>
            <w:gridSpan w:val="6"/>
          </w:tcPr>
          <w:p w14:paraId="29B1546A" w14:textId="77777777" w:rsidR="00FD738A" w:rsidRPr="00C04FD6" w:rsidRDefault="00FD738A" w:rsidP="00FD738A">
            <w:pPr>
              <w:autoSpaceDE w:val="0"/>
              <w:autoSpaceDN w:val="0"/>
              <w:adjustRightInd w:val="0"/>
              <w:jc w:val="center"/>
              <w:rPr>
                <w:b/>
                <w:lang w:eastAsia="en-US"/>
              </w:rPr>
            </w:pPr>
            <w:r w:rsidRPr="00C04FD6">
              <w:rPr>
                <w:rFonts w:eastAsia="Calibri"/>
                <w:b/>
                <w:bCs/>
                <w:color w:val="000000"/>
              </w:rPr>
              <w:t>Duomenys apie</w:t>
            </w:r>
            <w:r w:rsidRPr="00C04FD6">
              <w:rPr>
                <w:rFonts w:eastAsia="Calibri"/>
                <w:color w:val="000000"/>
              </w:rPr>
              <w:t xml:space="preserve"> </w:t>
            </w:r>
            <w:r w:rsidRPr="00C04FD6">
              <w:rPr>
                <w:b/>
                <w:lang w:eastAsia="en-US"/>
              </w:rPr>
              <w:t>ūkio subjektą (-</w:t>
            </w:r>
            <w:proofErr w:type="spellStart"/>
            <w:r w:rsidRPr="00C04FD6">
              <w:rPr>
                <w:b/>
                <w:lang w:eastAsia="en-US"/>
              </w:rPr>
              <w:t>us</w:t>
            </w:r>
            <w:proofErr w:type="spellEnd"/>
            <w:r w:rsidRPr="00C04FD6">
              <w:rPr>
                <w:b/>
                <w:lang w:eastAsia="en-US"/>
              </w:rPr>
              <w:t>), kurio pajėgumais (kvalifikacija) remiamasi</w:t>
            </w:r>
          </w:p>
          <w:p w14:paraId="5AE46C6A" w14:textId="12ABBAA3" w:rsidR="00FD738A" w:rsidRPr="00C04FD6" w:rsidRDefault="00FD738A" w:rsidP="00FD738A">
            <w:pPr>
              <w:autoSpaceDE w:val="0"/>
              <w:autoSpaceDN w:val="0"/>
              <w:adjustRightInd w:val="0"/>
              <w:jc w:val="center"/>
              <w:rPr>
                <w:rFonts w:eastAsia="Calibri"/>
                <w:i/>
                <w:iCs/>
                <w:color w:val="000000"/>
              </w:rPr>
            </w:pPr>
            <w:r w:rsidRPr="00C04FD6">
              <w:rPr>
                <w:i/>
                <w:iCs/>
              </w:rPr>
              <w:t>(kai pirkime remiamasi kelių ūkio subjektų pajėgumais, duomenys pateikiami apie kiekvieną ūkio subjektą atskirai)</w:t>
            </w:r>
          </w:p>
        </w:tc>
      </w:tr>
      <w:tr w:rsidR="00E45D48" w:rsidRPr="00E54F55" w14:paraId="4DC280D0" w14:textId="3BB54A1B" w:rsidTr="009F3EC8">
        <w:tc>
          <w:tcPr>
            <w:tcW w:w="1082" w:type="pct"/>
          </w:tcPr>
          <w:p w14:paraId="061E2090" w14:textId="7A33B8E8" w:rsidR="00E45D48" w:rsidRPr="009C5647" w:rsidRDefault="00E45D48" w:rsidP="00E45D48">
            <w:pPr>
              <w:rPr>
                <w:rFonts w:eastAsia="Calibri"/>
                <w:bCs/>
                <w:iCs/>
                <w:color w:val="000000"/>
              </w:rPr>
            </w:pPr>
            <w:r w:rsidRPr="00E54F55">
              <w:rPr>
                <w:bCs/>
                <w:lang w:eastAsia="en-US"/>
              </w:rPr>
              <w:t>Ūkio subjektas, kurio pajėgumais (kvalifikacija) remiamasi</w:t>
            </w:r>
          </w:p>
        </w:tc>
        <w:tc>
          <w:tcPr>
            <w:tcW w:w="643" w:type="pct"/>
          </w:tcPr>
          <w:p w14:paraId="4CD3ED08" w14:textId="42FA30F4" w:rsidR="00E45D48" w:rsidRPr="009C5647" w:rsidRDefault="00E45D48" w:rsidP="00E45D48">
            <w:pPr>
              <w:autoSpaceDE w:val="0"/>
              <w:autoSpaceDN w:val="0"/>
              <w:adjustRightInd w:val="0"/>
              <w:jc w:val="center"/>
              <w:rPr>
                <w:rFonts w:eastAsia="Calibri"/>
                <w:b/>
                <w:color w:val="000000"/>
              </w:rPr>
            </w:pPr>
          </w:p>
        </w:tc>
        <w:tc>
          <w:tcPr>
            <w:tcW w:w="715" w:type="pct"/>
          </w:tcPr>
          <w:p w14:paraId="79393900" w14:textId="29B29490" w:rsidR="00E45D48" w:rsidRPr="00C04FD6" w:rsidRDefault="00E45D48" w:rsidP="00E45D48">
            <w:pPr>
              <w:autoSpaceDE w:val="0"/>
              <w:autoSpaceDN w:val="0"/>
              <w:adjustRightInd w:val="0"/>
              <w:jc w:val="center"/>
              <w:rPr>
                <w:rFonts w:eastAsia="Calibri"/>
                <w:b/>
                <w:color w:val="000000"/>
              </w:rPr>
            </w:pPr>
          </w:p>
        </w:tc>
        <w:tc>
          <w:tcPr>
            <w:tcW w:w="851" w:type="pct"/>
          </w:tcPr>
          <w:p w14:paraId="234CA0D3" w14:textId="74A2EEDD" w:rsidR="00E45D48" w:rsidRPr="00C04FD6" w:rsidRDefault="00E45D48" w:rsidP="00E45D48">
            <w:pPr>
              <w:autoSpaceDE w:val="0"/>
              <w:autoSpaceDN w:val="0"/>
              <w:adjustRightInd w:val="0"/>
              <w:jc w:val="center"/>
              <w:rPr>
                <w:rFonts w:eastAsia="Calibri"/>
                <w:color w:val="000000"/>
              </w:rPr>
            </w:pPr>
          </w:p>
        </w:tc>
        <w:tc>
          <w:tcPr>
            <w:tcW w:w="851" w:type="pct"/>
            <w:shd w:val="clear" w:color="auto" w:fill="D9D9D9" w:themeFill="background1" w:themeFillShade="D9"/>
          </w:tcPr>
          <w:p w14:paraId="7D67BCAA" w14:textId="08CBB412" w:rsidR="00E45D48" w:rsidRPr="00C04FD6" w:rsidRDefault="00E45D48" w:rsidP="00E45D48">
            <w:pPr>
              <w:autoSpaceDE w:val="0"/>
              <w:autoSpaceDN w:val="0"/>
              <w:adjustRightInd w:val="0"/>
              <w:jc w:val="center"/>
              <w:rPr>
                <w:rFonts w:eastAsia="Calibri"/>
                <w:color w:val="000000"/>
              </w:rPr>
            </w:pPr>
            <w:r w:rsidRPr="00C04FD6">
              <w:rPr>
                <w:rFonts w:eastAsia="Calibri"/>
                <w:color w:val="000000"/>
              </w:rPr>
              <w:t>–</w:t>
            </w:r>
          </w:p>
        </w:tc>
        <w:tc>
          <w:tcPr>
            <w:tcW w:w="858" w:type="pct"/>
            <w:shd w:val="clear" w:color="auto" w:fill="D9D9D9" w:themeFill="background1" w:themeFillShade="D9"/>
          </w:tcPr>
          <w:p w14:paraId="34E8BDC2" w14:textId="09C7CCF1" w:rsidR="00E45D48" w:rsidRPr="00C04FD6" w:rsidRDefault="00E45D48" w:rsidP="00E45D48">
            <w:pPr>
              <w:autoSpaceDE w:val="0"/>
              <w:autoSpaceDN w:val="0"/>
              <w:adjustRightInd w:val="0"/>
              <w:jc w:val="center"/>
              <w:rPr>
                <w:rFonts w:eastAsia="Calibri"/>
                <w:color w:val="000000"/>
              </w:rPr>
            </w:pPr>
            <w:r w:rsidRPr="00C04FD6">
              <w:rPr>
                <w:rFonts w:eastAsia="Calibri"/>
                <w:color w:val="000000"/>
              </w:rPr>
              <w:t>–</w:t>
            </w:r>
          </w:p>
        </w:tc>
      </w:tr>
      <w:tr w:rsidR="00E45D48" w:rsidRPr="00E54F55" w14:paraId="2839A747" w14:textId="5D2B7713" w:rsidTr="00C04FD6">
        <w:tc>
          <w:tcPr>
            <w:tcW w:w="1082" w:type="pct"/>
          </w:tcPr>
          <w:p w14:paraId="06225E16" w14:textId="56927797" w:rsidR="00E45D48" w:rsidRPr="00E54F55" w:rsidRDefault="00E45D48" w:rsidP="00E45D48">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12EED89C" w:rsidR="00E45D48" w:rsidRPr="00E54F55" w:rsidRDefault="00E45D48" w:rsidP="00E45D48">
            <w:pPr>
              <w:autoSpaceDE w:val="0"/>
              <w:autoSpaceDN w:val="0"/>
              <w:adjustRightInd w:val="0"/>
              <w:jc w:val="center"/>
              <w:rPr>
                <w:rFonts w:eastAsia="Calibri"/>
                <w:b/>
                <w:color w:val="000000"/>
              </w:rPr>
            </w:pPr>
          </w:p>
        </w:tc>
        <w:tc>
          <w:tcPr>
            <w:tcW w:w="715" w:type="pct"/>
          </w:tcPr>
          <w:p w14:paraId="214FC819" w14:textId="0F177BA3" w:rsidR="00E45D48" w:rsidRPr="00C04FD6" w:rsidRDefault="00E45D48" w:rsidP="00E45D48">
            <w:pPr>
              <w:autoSpaceDE w:val="0"/>
              <w:autoSpaceDN w:val="0"/>
              <w:adjustRightInd w:val="0"/>
              <w:jc w:val="center"/>
              <w:rPr>
                <w:rFonts w:eastAsia="Calibri"/>
                <w:b/>
                <w:color w:val="000000"/>
              </w:rPr>
            </w:pPr>
          </w:p>
        </w:tc>
        <w:tc>
          <w:tcPr>
            <w:tcW w:w="851" w:type="pct"/>
          </w:tcPr>
          <w:p w14:paraId="0CBC208E" w14:textId="119EAB1F" w:rsidR="00E45D48" w:rsidRPr="00C04FD6" w:rsidRDefault="00E45D48" w:rsidP="00E45D48">
            <w:pPr>
              <w:autoSpaceDE w:val="0"/>
              <w:autoSpaceDN w:val="0"/>
              <w:adjustRightInd w:val="0"/>
              <w:jc w:val="center"/>
              <w:rPr>
                <w:rFonts w:eastAsia="Calibri"/>
                <w:color w:val="000000"/>
              </w:rPr>
            </w:pPr>
          </w:p>
        </w:tc>
        <w:tc>
          <w:tcPr>
            <w:tcW w:w="851" w:type="pct"/>
          </w:tcPr>
          <w:p w14:paraId="39AB9E3F" w14:textId="6CFF1A3E" w:rsidR="00E45D48" w:rsidRPr="00C04FD6" w:rsidRDefault="00E45D48" w:rsidP="00E45D48">
            <w:pPr>
              <w:autoSpaceDE w:val="0"/>
              <w:autoSpaceDN w:val="0"/>
              <w:adjustRightInd w:val="0"/>
              <w:jc w:val="center"/>
              <w:rPr>
                <w:rFonts w:eastAsia="Calibri"/>
                <w:color w:val="000000"/>
              </w:rPr>
            </w:pPr>
          </w:p>
        </w:tc>
        <w:tc>
          <w:tcPr>
            <w:tcW w:w="858" w:type="pct"/>
          </w:tcPr>
          <w:p w14:paraId="67840A83" w14:textId="1334D5E9" w:rsidR="00E45D48" w:rsidRPr="00C04FD6" w:rsidRDefault="00E45D48" w:rsidP="00E45D48">
            <w:pPr>
              <w:autoSpaceDE w:val="0"/>
              <w:autoSpaceDN w:val="0"/>
              <w:adjustRightInd w:val="0"/>
              <w:jc w:val="center"/>
              <w:rPr>
                <w:rFonts w:eastAsia="Calibri"/>
                <w:color w:val="000000"/>
              </w:rPr>
            </w:pP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F048B7">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2C74" w14:textId="77777777" w:rsidR="009060B1" w:rsidRDefault="009060B1" w:rsidP="009C5647">
      <w:r>
        <w:separator/>
      </w:r>
    </w:p>
  </w:endnote>
  <w:endnote w:type="continuationSeparator" w:id="0">
    <w:p w14:paraId="48970045" w14:textId="77777777" w:rsidR="009060B1" w:rsidRDefault="009060B1" w:rsidP="009C5647">
      <w:r>
        <w:continuationSeparator/>
      </w:r>
    </w:p>
  </w:endnote>
  <w:endnote w:type="continuationNotice" w:id="1">
    <w:p w14:paraId="5C84AEE0" w14:textId="77777777" w:rsidR="009060B1" w:rsidRDefault="00906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E77B1" w14:textId="77777777" w:rsidR="009060B1" w:rsidRDefault="009060B1" w:rsidP="009C5647">
      <w:r>
        <w:separator/>
      </w:r>
    </w:p>
  </w:footnote>
  <w:footnote w:type="continuationSeparator" w:id="0">
    <w:p w14:paraId="073D6583" w14:textId="77777777" w:rsidR="009060B1" w:rsidRDefault="009060B1" w:rsidP="009C5647">
      <w:r>
        <w:continuationSeparator/>
      </w:r>
    </w:p>
  </w:footnote>
  <w:footnote w:type="continuationNotice" w:id="1">
    <w:p w14:paraId="1FE3EF57" w14:textId="77777777" w:rsidR="009060B1" w:rsidRDefault="009060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7A45"/>
    <w:rsid w:val="00055FF4"/>
    <w:rsid w:val="000570FD"/>
    <w:rsid w:val="00080868"/>
    <w:rsid w:val="00081226"/>
    <w:rsid w:val="00085CC7"/>
    <w:rsid w:val="0009355C"/>
    <w:rsid w:val="000C51D6"/>
    <w:rsid w:val="000E153C"/>
    <w:rsid w:val="000E2371"/>
    <w:rsid w:val="001270CB"/>
    <w:rsid w:val="00136886"/>
    <w:rsid w:val="001477BC"/>
    <w:rsid w:val="00152092"/>
    <w:rsid w:val="00153F23"/>
    <w:rsid w:val="00155672"/>
    <w:rsid w:val="001576A0"/>
    <w:rsid w:val="00190F02"/>
    <w:rsid w:val="001961FA"/>
    <w:rsid w:val="0019673C"/>
    <w:rsid w:val="001B4795"/>
    <w:rsid w:val="001B548B"/>
    <w:rsid w:val="001D2695"/>
    <w:rsid w:val="001E6C55"/>
    <w:rsid w:val="00205842"/>
    <w:rsid w:val="00217572"/>
    <w:rsid w:val="002255B3"/>
    <w:rsid w:val="0022722C"/>
    <w:rsid w:val="00227F8C"/>
    <w:rsid w:val="00280F5F"/>
    <w:rsid w:val="002B0849"/>
    <w:rsid w:val="002B0DCD"/>
    <w:rsid w:val="002F5820"/>
    <w:rsid w:val="00333838"/>
    <w:rsid w:val="00377AF4"/>
    <w:rsid w:val="00391B5D"/>
    <w:rsid w:val="003936BE"/>
    <w:rsid w:val="00395553"/>
    <w:rsid w:val="003A3A86"/>
    <w:rsid w:val="003C50DB"/>
    <w:rsid w:val="003E34AB"/>
    <w:rsid w:val="003E76E1"/>
    <w:rsid w:val="003F373A"/>
    <w:rsid w:val="003F5A22"/>
    <w:rsid w:val="003F63D5"/>
    <w:rsid w:val="004073B9"/>
    <w:rsid w:val="0041211E"/>
    <w:rsid w:val="00413C3C"/>
    <w:rsid w:val="0042302C"/>
    <w:rsid w:val="00426FBE"/>
    <w:rsid w:val="00455D0B"/>
    <w:rsid w:val="00471476"/>
    <w:rsid w:val="00476A6C"/>
    <w:rsid w:val="00486964"/>
    <w:rsid w:val="004A568C"/>
    <w:rsid w:val="004B7D02"/>
    <w:rsid w:val="004D036E"/>
    <w:rsid w:val="004D2E7A"/>
    <w:rsid w:val="004D36B2"/>
    <w:rsid w:val="004E1773"/>
    <w:rsid w:val="004E5414"/>
    <w:rsid w:val="004F1D26"/>
    <w:rsid w:val="0050289C"/>
    <w:rsid w:val="00525F62"/>
    <w:rsid w:val="00526027"/>
    <w:rsid w:val="00536311"/>
    <w:rsid w:val="00544433"/>
    <w:rsid w:val="005649B1"/>
    <w:rsid w:val="00570F47"/>
    <w:rsid w:val="00584036"/>
    <w:rsid w:val="00586DE8"/>
    <w:rsid w:val="00591DFF"/>
    <w:rsid w:val="005B38C8"/>
    <w:rsid w:val="005D3A9B"/>
    <w:rsid w:val="005D3DFA"/>
    <w:rsid w:val="005E1290"/>
    <w:rsid w:val="005E2318"/>
    <w:rsid w:val="00603708"/>
    <w:rsid w:val="00615B63"/>
    <w:rsid w:val="00621FAE"/>
    <w:rsid w:val="00625C26"/>
    <w:rsid w:val="0062617D"/>
    <w:rsid w:val="00626663"/>
    <w:rsid w:val="00671988"/>
    <w:rsid w:val="00681D2F"/>
    <w:rsid w:val="00692729"/>
    <w:rsid w:val="006A5F69"/>
    <w:rsid w:val="006B7915"/>
    <w:rsid w:val="006D04C3"/>
    <w:rsid w:val="006D20F8"/>
    <w:rsid w:val="006E5D3C"/>
    <w:rsid w:val="006F59B6"/>
    <w:rsid w:val="00734EF9"/>
    <w:rsid w:val="00737BCA"/>
    <w:rsid w:val="00742B69"/>
    <w:rsid w:val="007477FE"/>
    <w:rsid w:val="00756274"/>
    <w:rsid w:val="007642AB"/>
    <w:rsid w:val="00773CD4"/>
    <w:rsid w:val="007B7176"/>
    <w:rsid w:val="007C4347"/>
    <w:rsid w:val="007C780B"/>
    <w:rsid w:val="0080351B"/>
    <w:rsid w:val="00803B9F"/>
    <w:rsid w:val="008357CD"/>
    <w:rsid w:val="00842E28"/>
    <w:rsid w:val="00845821"/>
    <w:rsid w:val="00850903"/>
    <w:rsid w:val="008521D7"/>
    <w:rsid w:val="00857D7A"/>
    <w:rsid w:val="008663B7"/>
    <w:rsid w:val="0087542B"/>
    <w:rsid w:val="00887A47"/>
    <w:rsid w:val="0089446B"/>
    <w:rsid w:val="008A0E84"/>
    <w:rsid w:val="008A79F8"/>
    <w:rsid w:val="008B0704"/>
    <w:rsid w:val="008D6333"/>
    <w:rsid w:val="008E0064"/>
    <w:rsid w:val="009060B1"/>
    <w:rsid w:val="00925C6D"/>
    <w:rsid w:val="009272EF"/>
    <w:rsid w:val="00941EF8"/>
    <w:rsid w:val="00986EAF"/>
    <w:rsid w:val="00987AA0"/>
    <w:rsid w:val="00991F5D"/>
    <w:rsid w:val="009923A3"/>
    <w:rsid w:val="009A46F0"/>
    <w:rsid w:val="009B1753"/>
    <w:rsid w:val="009B52D7"/>
    <w:rsid w:val="009C5647"/>
    <w:rsid w:val="009E4598"/>
    <w:rsid w:val="009E620F"/>
    <w:rsid w:val="009E6358"/>
    <w:rsid w:val="009F3EC8"/>
    <w:rsid w:val="009F5AB9"/>
    <w:rsid w:val="00A00138"/>
    <w:rsid w:val="00A05376"/>
    <w:rsid w:val="00A15458"/>
    <w:rsid w:val="00A23B15"/>
    <w:rsid w:val="00A23EFE"/>
    <w:rsid w:val="00A522A9"/>
    <w:rsid w:val="00A540AF"/>
    <w:rsid w:val="00A624FF"/>
    <w:rsid w:val="00A808CD"/>
    <w:rsid w:val="00A8377C"/>
    <w:rsid w:val="00A8735C"/>
    <w:rsid w:val="00A877DC"/>
    <w:rsid w:val="00A93CA0"/>
    <w:rsid w:val="00AB2C4C"/>
    <w:rsid w:val="00AB6A76"/>
    <w:rsid w:val="00AD5B77"/>
    <w:rsid w:val="00B00D04"/>
    <w:rsid w:val="00B16BFC"/>
    <w:rsid w:val="00B238D7"/>
    <w:rsid w:val="00B2391F"/>
    <w:rsid w:val="00B239AB"/>
    <w:rsid w:val="00B46D51"/>
    <w:rsid w:val="00B63440"/>
    <w:rsid w:val="00B67994"/>
    <w:rsid w:val="00B72AF7"/>
    <w:rsid w:val="00B760FA"/>
    <w:rsid w:val="00B825CD"/>
    <w:rsid w:val="00B861D1"/>
    <w:rsid w:val="00BA27BE"/>
    <w:rsid w:val="00BA4382"/>
    <w:rsid w:val="00BC570D"/>
    <w:rsid w:val="00BE7E73"/>
    <w:rsid w:val="00BF4309"/>
    <w:rsid w:val="00BF7978"/>
    <w:rsid w:val="00C04FD6"/>
    <w:rsid w:val="00C0634E"/>
    <w:rsid w:val="00C116D0"/>
    <w:rsid w:val="00C20F23"/>
    <w:rsid w:val="00C32E07"/>
    <w:rsid w:val="00C3340B"/>
    <w:rsid w:val="00C34087"/>
    <w:rsid w:val="00C426F7"/>
    <w:rsid w:val="00C460FE"/>
    <w:rsid w:val="00C7581A"/>
    <w:rsid w:val="00C76624"/>
    <w:rsid w:val="00C81FE3"/>
    <w:rsid w:val="00C929EA"/>
    <w:rsid w:val="00CD08E9"/>
    <w:rsid w:val="00CD3AED"/>
    <w:rsid w:val="00CE0643"/>
    <w:rsid w:val="00CE7B11"/>
    <w:rsid w:val="00D06686"/>
    <w:rsid w:val="00D43BF2"/>
    <w:rsid w:val="00D558D3"/>
    <w:rsid w:val="00D6760B"/>
    <w:rsid w:val="00D86D3E"/>
    <w:rsid w:val="00D90979"/>
    <w:rsid w:val="00D92B15"/>
    <w:rsid w:val="00D96572"/>
    <w:rsid w:val="00DA5951"/>
    <w:rsid w:val="00DB2D1A"/>
    <w:rsid w:val="00DB5C65"/>
    <w:rsid w:val="00DC0284"/>
    <w:rsid w:val="00DC74B4"/>
    <w:rsid w:val="00DC7989"/>
    <w:rsid w:val="00DD363E"/>
    <w:rsid w:val="00E1785A"/>
    <w:rsid w:val="00E17899"/>
    <w:rsid w:val="00E2386D"/>
    <w:rsid w:val="00E45D48"/>
    <w:rsid w:val="00E5162B"/>
    <w:rsid w:val="00E54F55"/>
    <w:rsid w:val="00E86D4E"/>
    <w:rsid w:val="00EA18EA"/>
    <w:rsid w:val="00EC0467"/>
    <w:rsid w:val="00ED0E16"/>
    <w:rsid w:val="00ED5CB2"/>
    <w:rsid w:val="00EE1344"/>
    <w:rsid w:val="00EE405A"/>
    <w:rsid w:val="00EE713C"/>
    <w:rsid w:val="00F048B7"/>
    <w:rsid w:val="00F15E84"/>
    <w:rsid w:val="00F16714"/>
    <w:rsid w:val="00F211C3"/>
    <w:rsid w:val="00F3460F"/>
    <w:rsid w:val="00F7519B"/>
    <w:rsid w:val="00FA38A9"/>
    <w:rsid w:val="00FB1382"/>
    <w:rsid w:val="00FB444E"/>
    <w:rsid w:val="00FD63B4"/>
    <w:rsid w:val="00FD738A"/>
    <w:rsid w:val="00FE5107"/>
    <w:rsid w:val="3A441871"/>
    <w:rsid w:val="4D04D5C7"/>
    <w:rsid w:val="4FD307AF"/>
    <w:rsid w:val="6039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customStyle="1" w:styleId="WW8Num3z7">
    <w:name w:val="WW8Num3z7"/>
    <w:rsid w:val="00E4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2.xml><?xml version="1.0" encoding="utf-8"?>
<ds:datastoreItem xmlns:ds="http://schemas.openxmlformats.org/officeDocument/2006/customXml" ds:itemID="{C553D4C3-B602-4376-9DEB-24245921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66C3B-8943-4613-874F-081B4FA2A2C2}">
  <ds:schemaRefs>
    <ds:schemaRef ds:uri="http://schemas.microsoft.com/sharepoint/v3/contenttype/forms"/>
  </ds:schemaRefs>
</ds:datastoreItem>
</file>

<file path=customXml/itemProps4.xml><?xml version="1.0" encoding="utf-8"?>
<ds:datastoreItem xmlns:ds="http://schemas.openxmlformats.org/officeDocument/2006/customXml" ds:itemID="{0CC8E438-9982-4C9A-A68C-97BC85B23F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5317</Words>
  <Characters>3032</Characters>
  <Application>Microsoft Office Word</Application>
  <DocSecurity>0</DocSecurity>
  <Lines>25</Lines>
  <Paragraphs>16</Paragraphs>
  <ScaleCrop>false</ScaleCrop>
  <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14</cp:revision>
  <dcterms:created xsi:type="dcterms:W3CDTF">2024-05-30T14:12:00Z</dcterms:created>
  <dcterms:modified xsi:type="dcterms:W3CDTF">2025-11-12T09:27:00Z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